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955B0" w14:textId="0A9654F5" w:rsidR="0064327E" w:rsidRDefault="0064327E" w:rsidP="00CC7730"/>
    <w:p w14:paraId="07EEB189" w14:textId="77777777" w:rsidR="00CC7730" w:rsidRPr="0022009D" w:rsidRDefault="00CC7730" w:rsidP="00CC7730">
      <w:pPr>
        <w:spacing w:before="92"/>
        <w:ind w:left="1110"/>
        <w:jc w:val="center"/>
        <w:rPr>
          <w:rFonts w:ascii="Geomanist Bold" w:hAnsi="Geomanist Bold"/>
          <w:b/>
          <w:sz w:val="20"/>
          <w:szCs w:val="20"/>
        </w:rPr>
      </w:pPr>
      <w:r w:rsidRPr="0022009D">
        <w:rPr>
          <w:rFonts w:ascii="Geomanist Bold" w:hAnsi="Geomanist Bold"/>
          <w:b/>
          <w:sz w:val="20"/>
          <w:szCs w:val="20"/>
        </w:rPr>
        <w:t xml:space="preserve">FORMATO DE POSTERGACIÓN DEL PERIODO DE RESIDENCIA PROFESIONAL </w:t>
      </w:r>
    </w:p>
    <w:p w14:paraId="6B1D9787" w14:textId="77777777" w:rsidR="00CC7730" w:rsidRPr="00B24BF9" w:rsidRDefault="00CC7730" w:rsidP="00CC7730">
      <w:pPr>
        <w:spacing w:before="2"/>
        <w:rPr>
          <w:b/>
          <w:sz w:val="36"/>
          <w:lang w:val="es-ES" w:bidi="es-ES"/>
        </w:rPr>
      </w:pPr>
    </w:p>
    <w:p w14:paraId="694B102D" w14:textId="77777777" w:rsidR="00CC7730" w:rsidRPr="00B24BF9" w:rsidRDefault="00CC7730" w:rsidP="00CC7730">
      <w:pPr>
        <w:tabs>
          <w:tab w:val="left" w:pos="5437"/>
          <w:tab w:val="left" w:pos="6844"/>
        </w:tabs>
        <w:ind w:left="402" w:right="2993"/>
        <w:outlineLvl w:val="3"/>
        <w:rPr>
          <w:b/>
          <w:bCs/>
          <w:lang w:val="es-ES" w:bidi="es-ES"/>
        </w:rPr>
      </w:pPr>
    </w:p>
    <w:p w14:paraId="7FB86B2E" w14:textId="77777777" w:rsidR="00CC7730" w:rsidRPr="0022009D" w:rsidRDefault="00CC7730" w:rsidP="00CC7730">
      <w:pPr>
        <w:tabs>
          <w:tab w:val="left" w:pos="5437"/>
          <w:tab w:val="left" w:pos="6844"/>
        </w:tabs>
        <w:ind w:left="402" w:right="2993"/>
        <w:outlineLvl w:val="3"/>
        <w:rPr>
          <w:rFonts w:ascii="Geomanist Bold" w:hAnsi="Geomanist Bold"/>
          <w:b/>
          <w:bCs/>
          <w:sz w:val="20"/>
          <w:szCs w:val="20"/>
          <w:u w:val="thick"/>
          <w:lang w:val="es-ES" w:bidi="es-ES"/>
        </w:rPr>
      </w:pPr>
      <w:r w:rsidRPr="0022009D">
        <w:rPr>
          <w:rFonts w:ascii="Geomanist Bold" w:hAnsi="Geomanist Bold"/>
          <w:b/>
          <w:bCs/>
          <w:sz w:val="20"/>
          <w:szCs w:val="20"/>
          <w:lang w:val="es-ES" w:bidi="es-ES"/>
        </w:rPr>
        <w:t xml:space="preserve">C. </w:t>
      </w:r>
      <w:hyperlink r:id="rId7" w:history="1">
        <w:r w:rsidRPr="0022009D">
          <w:rPr>
            <w:rFonts w:ascii="Geomanist Bold" w:hAnsi="Geomanist Bold"/>
            <w:b/>
            <w:bCs/>
            <w:color w:val="C15D05"/>
            <w:sz w:val="20"/>
            <w:szCs w:val="20"/>
            <w:u w:val="single"/>
            <w:shd w:val="clear" w:color="auto" w:fill="FFFFFF"/>
            <w:lang w:val="es-ES" w:bidi="es-ES"/>
          </w:rPr>
          <w:t xml:space="preserve"> </w:t>
        </w:r>
        <w:r w:rsidRPr="0022009D">
          <w:rPr>
            <w:rFonts w:ascii="Geomanist Bold" w:hAnsi="Geomanist Bold"/>
            <w:b/>
            <w:bCs/>
            <w:sz w:val="20"/>
            <w:szCs w:val="20"/>
            <w:lang w:val="es-ES" w:bidi="es-ES"/>
          </w:rPr>
          <w:t>MARLEN</w:t>
        </w:r>
      </w:hyperlink>
      <w:r w:rsidRPr="0022009D">
        <w:rPr>
          <w:rFonts w:ascii="Geomanist Bold" w:hAnsi="Geomanist Bold"/>
          <w:b/>
          <w:bCs/>
          <w:sz w:val="20"/>
          <w:szCs w:val="20"/>
          <w:lang w:val="es-ES" w:bidi="es-ES"/>
        </w:rPr>
        <w:t xml:space="preserve"> RAMÍREZ ALVAREZ</w:t>
      </w:r>
    </w:p>
    <w:p w14:paraId="60F4C5EF" w14:textId="77777777" w:rsidR="00CC7730" w:rsidRPr="0022009D" w:rsidRDefault="00CC7730" w:rsidP="00CC7730">
      <w:pPr>
        <w:ind w:left="402" w:right="27"/>
        <w:outlineLvl w:val="3"/>
        <w:rPr>
          <w:rFonts w:ascii="Geomanist Bold" w:hAnsi="Geomanist Bold"/>
          <w:b/>
          <w:bCs/>
          <w:sz w:val="20"/>
          <w:szCs w:val="20"/>
          <w:lang w:val="es-ES" w:bidi="es-ES"/>
        </w:rPr>
      </w:pPr>
      <w:r w:rsidRPr="0022009D">
        <w:rPr>
          <w:rFonts w:ascii="Geomanist Bold" w:hAnsi="Geomanist Bold"/>
          <w:b/>
          <w:bCs/>
          <w:sz w:val="20"/>
          <w:szCs w:val="20"/>
          <w:lang w:val="es-ES" w:bidi="es-ES"/>
        </w:rPr>
        <w:t>SUBDIRECTORA DE VINCULACIÓN Y EXTENSIÓN</w:t>
      </w:r>
    </w:p>
    <w:p w14:paraId="295A5657" w14:textId="77777777" w:rsidR="00CC7730" w:rsidRPr="0022009D" w:rsidRDefault="00CC7730" w:rsidP="00CC7730">
      <w:pPr>
        <w:ind w:left="402" w:right="27"/>
        <w:outlineLvl w:val="3"/>
        <w:rPr>
          <w:rFonts w:ascii="Geomanist Bold" w:hAnsi="Geomanist Bold"/>
          <w:b/>
          <w:bCs/>
          <w:sz w:val="20"/>
          <w:szCs w:val="20"/>
          <w:lang w:val="es-ES" w:bidi="es-ES"/>
        </w:rPr>
      </w:pPr>
      <w:r w:rsidRPr="0022009D">
        <w:rPr>
          <w:rFonts w:ascii="Geomanist Bold" w:hAnsi="Geomanist Bold"/>
          <w:b/>
          <w:bCs/>
          <w:sz w:val="20"/>
          <w:szCs w:val="20"/>
          <w:lang w:val="es-ES" w:bidi="es-ES"/>
        </w:rPr>
        <w:t>INSTITUTO TECNOLÓGICO SUPERIOR DE HUAUCHINANGO</w:t>
      </w:r>
    </w:p>
    <w:p w14:paraId="09AF0C65" w14:textId="77777777" w:rsidR="00CC7730" w:rsidRPr="00B24BF9" w:rsidRDefault="00CC7730" w:rsidP="00CC7730">
      <w:pPr>
        <w:spacing w:before="10"/>
        <w:rPr>
          <w:b/>
          <w:sz w:val="27"/>
          <w:lang w:val="es-ES" w:bidi="es-ES"/>
        </w:rPr>
      </w:pPr>
    </w:p>
    <w:p w14:paraId="1B7B286E" w14:textId="5F5B887D" w:rsidR="00CC7730" w:rsidRPr="0022009D" w:rsidRDefault="00CC7730" w:rsidP="00CC7730">
      <w:pPr>
        <w:tabs>
          <w:tab w:val="left" w:pos="9579"/>
        </w:tabs>
        <w:spacing w:before="93"/>
        <w:ind w:left="2264" w:right="258" w:firstLine="1692"/>
        <w:jc w:val="right"/>
        <w:rPr>
          <w:rFonts w:ascii="Geomanist Bold" w:hAnsi="Geomanist Bold"/>
          <w:b/>
        </w:rPr>
      </w:pPr>
      <w:proofErr w:type="spellStart"/>
      <w:r w:rsidRPr="0022009D">
        <w:rPr>
          <w:rFonts w:ascii="Geomanist Bold" w:hAnsi="Geomanist Bold"/>
          <w:b/>
        </w:rPr>
        <w:t>At´n</w:t>
      </w:r>
      <w:proofErr w:type="spellEnd"/>
      <w:r w:rsidRPr="0022009D">
        <w:rPr>
          <w:rFonts w:ascii="Geomanist Bold" w:hAnsi="Geomanist Bold"/>
          <w:b/>
        </w:rPr>
        <w:t xml:space="preserve">: C. </w:t>
      </w:r>
      <w:r w:rsidR="007B7C2B">
        <w:rPr>
          <w:rFonts w:ascii="Geomanist Bold" w:hAnsi="Geomanist Bold"/>
          <w:b/>
        </w:rPr>
        <w:t>Juan Diego Ocejo Fuentes</w:t>
      </w:r>
      <w:r w:rsidRPr="0022009D">
        <w:rPr>
          <w:rFonts w:ascii="Geomanist Bold" w:hAnsi="Geomanist Bold"/>
          <w:b/>
        </w:rPr>
        <w:t xml:space="preserve">  </w:t>
      </w:r>
    </w:p>
    <w:p w14:paraId="5ECABE1B" w14:textId="0FA0A319" w:rsidR="00CC7730" w:rsidRPr="0022009D" w:rsidRDefault="00CC7730" w:rsidP="00CC7730">
      <w:pPr>
        <w:tabs>
          <w:tab w:val="left" w:pos="9579"/>
        </w:tabs>
        <w:spacing w:before="93"/>
        <w:ind w:left="2264" w:right="258" w:firstLine="1692"/>
        <w:jc w:val="right"/>
        <w:rPr>
          <w:rFonts w:ascii="Geomanist Bold" w:hAnsi="Geomanist Bold"/>
          <w:b/>
        </w:rPr>
      </w:pPr>
      <w:r w:rsidRPr="0022009D">
        <w:rPr>
          <w:rFonts w:ascii="Geomanist Bold" w:hAnsi="Geomanist Bold"/>
          <w:b/>
        </w:rPr>
        <w:t xml:space="preserve">Subdirector Académico </w:t>
      </w:r>
    </w:p>
    <w:p w14:paraId="22EBE9DA" w14:textId="3F3EF070" w:rsidR="00CC7730" w:rsidRPr="0022009D" w:rsidRDefault="00CC7730" w:rsidP="00CC7730">
      <w:pPr>
        <w:tabs>
          <w:tab w:val="left" w:pos="7662"/>
          <w:tab w:val="left" w:pos="9464"/>
          <w:tab w:val="left" w:pos="9585"/>
        </w:tabs>
        <w:spacing w:before="230"/>
        <w:ind w:left="402" w:right="252"/>
        <w:jc w:val="both"/>
        <w:rPr>
          <w:rFonts w:ascii="Geomanist" w:hAnsi="Geomanist"/>
          <w:sz w:val="20"/>
          <w:szCs w:val="20"/>
          <w:lang w:val="es-ES" w:bidi="es-ES"/>
        </w:rPr>
      </w:pPr>
      <w:r w:rsidRPr="0022009D">
        <w:rPr>
          <w:rFonts w:ascii="Geomanist" w:hAnsi="Geomanist"/>
          <w:sz w:val="20"/>
          <w:szCs w:val="20"/>
          <w:lang w:val="es-ES" w:bidi="es-ES"/>
        </w:rPr>
        <w:t>Por</w:t>
      </w:r>
      <w:r w:rsidRPr="0022009D">
        <w:rPr>
          <w:rFonts w:ascii="Geomanist" w:hAnsi="Geomanist"/>
          <w:spacing w:val="-11"/>
          <w:sz w:val="20"/>
          <w:szCs w:val="20"/>
          <w:lang w:val="es-ES" w:bidi="es-ES"/>
        </w:rPr>
        <w:t xml:space="preserve"> </w:t>
      </w:r>
      <w:r w:rsidRPr="0022009D">
        <w:rPr>
          <w:rFonts w:ascii="Geomanist" w:hAnsi="Geomanist"/>
          <w:sz w:val="20"/>
          <w:szCs w:val="20"/>
          <w:lang w:val="es-ES" w:bidi="es-ES"/>
        </w:rPr>
        <w:t>este</w:t>
      </w:r>
      <w:r w:rsidRPr="0022009D">
        <w:rPr>
          <w:rFonts w:ascii="Geomanist" w:hAnsi="Geomanist"/>
          <w:spacing w:val="-10"/>
          <w:sz w:val="20"/>
          <w:szCs w:val="20"/>
          <w:lang w:val="es-ES" w:bidi="es-ES"/>
        </w:rPr>
        <w:t xml:space="preserve"> </w:t>
      </w:r>
      <w:r w:rsidRPr="0022009D">
        <w:rPr>
          <w:rFonts w:ascii="Geomanist" w:hAnsi="Geomanist"/>
          <w:sz w:val="20"/>
          <w:szCs w:val="20"/>
          <w:lang w:val="es-ES" w:bidi="es-ES"/>
        </w:rPr>
        <w:t xml:space="preserve">medio lo saludo y al mismo tiempo </w:t>
      </w:r>
      <w:r w:rsidRPr="0022009D">
        <w:rPr>
          <w:rFonts w:ascii="Geomanist" w:hAnsi="Geomanist"/>
          <w:spacing w:val="-11"/>
          <w:sz w:val="20"/>
          <w:szCs w:val="20"/>
          <w:lang w:val="es-ES" w:bidi="es-ES"/>
        </w:rPr>
        <w:t>se</w:t>
      </w:r>
      <w:r w:rsidRPr="0022009D">
        <w:rPr>
          <w:rFonts w:ascii="Geomanist" w:hAnsi="Geomanist"/>
          <w:sz w:val="20"/>
          <w:szCs w:val="20"/>
          <w:lang w:val="es-ES" w:bidi="es-ES"/>
        </w:rPr>
        <w:t xml:space="preserve"> informa que por requerimientos del proyecto que se elabora, se requiere de una  </w:t>
      </w:r>
      <w:r w:rsidRPr="0022009D">
        <w:rPr>
          <w:rFonts w:ascii="Geomanist" w:hAnsi="Geomanist"/>
          <w:b/>
          <w:bCs/>
          <w:sz w:val="20"/>
          <w:szCs w:val="20"/>
          <w:u w:val="single"/>
          <w:lang w:val="es-ES" w:bidi="es-ES"/>
        </w:rPr>
        <w:t xml:space="preserve"> extensión de tiempo para concluir mi residencia Profesional</w:t>
      </w:r>
      <w:bookmarkStart w:id="0" w:name="_GoBack"/>
      <w:bookmarkEnd w:id="0"/>
      <w:r w:rsidRPr="0022009D">
        <w:rPr>
          <w:rFonts w:ascii="Geomanist" w:hAnsi="Geomanist"/>
          <w:sz w:val="20"/>
          <w:szCs w:val="20"/>
          <w:lang w:val="es-ES" w:bidi="es-ES"/>
        </w:rPr>
        <w:t xml:space="preserve"> </w:t>
      </w:r>
    </w:p>
    <w:p w14:paraId="4F771414" w14:textId="77777777" w:rsidR="00CC7730" w:rsidRPr="0022009D" w:rsidRDefault="00CC7730" w:rsidP="00CC7730">
      <w:pPr>
        <w:tabs>
          <w:tab w:val="left" w:pos="7662"/>
          <w:tab w:val="left" w:pos="9464"/>
          <w:tab w:val="left" w:pos="9585"/>
        </w:tabs>
        <w:ind w:left="402" w:right="252"/>
        <w:jc w:val="both"/>
        <w:rPr>
          <w:rFonts w:ascii="Geomanist" w:hAnsi="Geomanist"/>
          <w:sz w:val="20"/>
          <w:szCs w:val="20"/>
          <w:lang w:val="es-ES" w:bidi="es-ES"/>
        </w:rPr>
      </w:pPr>
      <w:r w:rsidRPr="0022009D">
        <w:rPr>
          <w:rFonts w:ascii="Geomanist" w:hAnsi="Geomanist"/>
          <w:sz w:val="20"/>
          <w:szCs w:val="20"/>
          <w:lang w:val="es-ES" w:bidi="es-ES"/>
        </w:rPr>
        <w:t xml:space="preserve">Periodo actual: ___________________________________________________ </w:t>
      </w:r>
    </w:p>
    <w:p w14:paraId="264A32D6" w14:textId="77777777" w:rsidR="00CC7730" w:rsidRPr="0022009D" w:rsidRDefault="00CC7730" w:rsidP="00CC7730">
      <w:pPr>
        <w:tabs>
          <w:tab w:val="left" w:pos="7662"/>
          <w:tab w:val="left" w:pos="9464"/>
          <w:tab w:val="left" w:pos="9585"/>
        </w:tabs>
        <w:ind w:left="402" w:right="252"/>
        <w:jc w:val="both"/>
        <w:rPr>
          <w:rFonts w:ascii="Geomanist" w:hAnsi="Geomanist"/>
          <w:sz w:val="20"/>
          <w:szCs w:val="20"/>
          <w:lang w:val="es-ES" w:bidi="es-ES"/>
        </w:rPr>
      </w:pPr>
      <w:r w:rsidRPr="0022009D">
        <w:rPr>
          <w:rFonts w:ascii="Geomanist" w:hAnsi="Geomanist"/>
          <w:sz w:val="20"/>
          <w:szCs w:val="20"/>
          <w:lang w:val="es-ES" w:bidi="es-ES"/>
        </w:rPr>
        <w:t>Por el periodo: ____________________________________________________</w:t>
      </w:r>
    </w:p>
    <w:p w14:paraId="078D00FB" w14:textId="77777777" w:rsidR="00CC7730" w:rsidRPr="0022009D" w:rsidRDefault="00CC7730" w:rsidP="00CC7730">
      <w:pPr>
        <w:tabs>
          <w:tab w:val="left" w:pos="7662"/>
          <w:tab w:val="left" w:pos="9464"/>
          <w:tab w:val="left" w:pos="9585"/>
        </w:tabs>
        <w:ind w:left="402" w:right="252"/>
        <w:rPr>
          <w:rFonts w:ascii="Geomanist" w:hAnsi="Geomanist"/>
          <w:sz w:val="20"/>
          <w:szCs w:val="20"/>
          <w:lang w:val="es-ES" w:bidi="es-ES"/>
        </w:rPr>
      </w:pPr>
      <w:r w:rsidRPr="0022009D">
        <w:rPr>
          <w:rFonts w:ascii="Geomanist" w:hAnsi="Geomanist"/>
          <w:sz w:val="20"/>
          <w:szCs w:val="20"/>
          <w:lang w:val="es-ES" w:bidi="es-ES"/>
        </w:rPr>
        <w:t>Carrera: ________________________Teléfono celular: ____________________</w:t>
      </w:r>
    </w:p>
    <w:p w14:paraId="476B4A5D" w14:textId="77777777" w:rsidR="00CC7730" w:rsidRPr="0022009D" w:rsidRDefault="00CC7730" w:rsidP="00CC7730">
      <w:pPr>
        <w:rPr>
          <w:rFonts w:ascii="Geomanist" w:hAnsi="Geomanist"/>
          <w:sz w:val="36"/>
          <w:lang w:val="es-ES" w:bidi="es-ES"/>
        </w:rPr>
      </w:pPr>
    </w:p>
    <w:p w14:paraId="7A10BFED" w14:textId="3E06B257" w:rsidR="00CC7730" w:rsidRPr="0022009D" w:rsidRDefault="00CC7730" w:rsidP="00CC7730">
      <w:pPr>
        <w:tabs>
          <w:tab w:val="left" w:pos="1602"/>
          <w:tab w:val="left" w:pos="4964"/>
          <w:tab w:val="left" w:pos="9183"/>
        </w:tabs>
        <w:spacing w:line="360" w:lineRule="auto"/>
        <w:ind w:left="402" w:right="320" w:firstLine="707"/>
        <w:jc w:val="both"/>
        <w:rPr>
          <w:rFonts w:ascii="Geomanist" w:hAnsi="Geomanist"/>
          <w:sz w:val="20"/>
          <w:szCs w:val="20"/>
          <w:lang w:val="es-ES" w:bidi="es-ES"/>
        </w:rPr>
      </w:pPr>
      <w:r w:rsidRPr="0022009D">
        <w:rPr>
          <w:rFonts w:ascii="Geomanist" w:hAnsi="Geomanist"/>
          <w:sz w:val="20"/>
          <w:szCs w:val="20"/>
          <w:lang w:val="es-ES" w:bidi="es-ES"/>
        </w:rPr>
        <w:t>En la</w:t>
      </w:r>
      <w:r w:rsidRPr="0022009D">
        <w:rPr>
          <w:rFonts w:ascii="Geomanist" w:hAnsi="Geomanist"/>
          <w:spacing w:val="5"/>
          <w:sz w:val="20"/>
          <w:szCs w:val="20"/>
          <w:lang w:val="es-ES" w:bidi="es-ES"/>
        </w:rPr>
        <w:t xml:space="preserve"> </w:t>
      </w:r>
      <w:r w:rsidRPr="0022009D">
        <w:rPr>
          <w:rFonts w:ascii="Geomanist" w:hAnsi="Geomanist"/>
          <w:sz w:val="20"/>
          <w:szCs w:val="20"/>
          <w:lang w:val="es-ES" w:bidi="es-ES"/>
        </w:rPr>
        <w:t>Ciudad</w:t>
      </w:r>
      <w:r w:rsidRPr="0022009D">
        <w:rPr>
          <w:rFonts w:ascii="Geomanist" w:hAnsi="Geomanist"/>
          <w:spacing w:val="4"/>
          <w:sz w:val="20"/>
          <w:szCs w:val="20"/>
          <w:lang w:val="es-ES" w:bidi="es-ES"/>
        </w:rPr>
        <w:t xml:space="preserve"> </w:t>
      </w:r>
      <w:r w:rsidRPr="0022009D">
        <w:rPr>
          <w:rFonts w:ascii="Geomanist" w:hAnsi="Geomanist"/>
          <w:sz w:val="20"/>
          <w:szCs w:val="20"/>
          <w:lang w:val="es-ES" w:bidi="es-ES"/>
        </w:rPr>
        <w:t>de</w:t>
      </w:r>
      <w:r w:rsidRPr="0022009D">
        <w:rPr>
          <w:rFonts w:ascii="Geomanist" w:hAnsi="Geomanist"/>
          <w:sz w:val="20"/>
          <w:szCs w:val="20"/>
          <w:u w:val="single"/>
          <w:lang w:val="es-ES" w:bidi="es-ES"/>
        </w:rPr>
        <w:t xml:space="preserve"> </w:t>
      </w:r>
      <w:r w:rsidRPr="0022009D">
        <w:rPr>
          <w:rFonts w:ascii="Geomanist" w:hAnsi="Geomanist"/>
          <w:b/>
          <w:bCs/>
          <w:sz w:val="20"/>
          <w:szCs w:val="20"/>
          <w:u w:val="single"/>
          <w:lang w:val="es-ES" w:bidi="es-ES"/>
        </w:rPr>
        <w:t>Huauchinango</w:t>
      </w:r>
      <w:r w:rsidRPr="0022009D">
        <w:rPr>
          <w:rFonts w:ascii="Geomanist" w:hAnsi="Geomanist"/>
          <w:sz w:val="20"/>
          <w:szCs w:val="20"/>
          <w:lang w:val="es-ES" w:bidi="es-ES"/>
        </w:rPr>
        <w:t>, a los</w:t>
      </w:r>
      <w:r w:rsidRPr="0022009D">
        <w:rPr>
          <w:rFonts w:ascii="Geomanist" w:hAnsi="Geomanist"/>
          <w:sz w:val="20"/>
          <w:szCs w:val="20"/>
          <w:u w:val="single"/>
          <w:lang w:val="es-ES" w:bidi="es-ES"/>
        </w:rPr>
        <w:t xml:space="preserve">____ </w:t>
      </w:r>
      <w:r w:rsidRPr="0022009D">
        <w:rPr>
          <w:rFonts w:ascii="Geomanist" w:hAnsi="Geomanist"/>
          <w:sz w:val="20"/>
          <w:szCs w:val="20"/>
          <w:lang w:val="es-ES" w:bidi="es-ES"/>
        </w:rPr>
        <w:t>días del</w:t>
      </w:r>
      <w:r w:rsidRPr="0022009D">
        <w:rPr>
          <w:rFonts w:ascii="Geomanist" w:hAnsi="Geomanist"/>
          <w:spacing w:val="4"/>
          <w:sz w:val="20"/>
          <w:szCs w:val="20"/>
          <w:lang w:val="es-ES" w:bidi="es-ES"/>
        </w:rPr>
        <w:t xml:space="preserve"> </w:t>
      </w:r>
      <w:r w:rsidRPr="0022009D">
        <w:rPr>
          <w:rFonts w:ascii="Geomanist" w:hAnsi="Geomanist"/>
          <w:sz w:val="20"/>
          <w:szCs w:val="20"/>
          <w:lang w:val="es-ES" w:bidi="es-ES"/>
        </w:rPr>
        <w:t>mes</w:t>
      </w:r>
      <w:r w:rsidRPr="0022009D">
        <w:rPr>
          <w:rFonts w:ascii="Geomanist" w:hAnsi="Geomanist"/>
          <w:spacing w:val="4"/>
          <w:sz w:val="20"/>
          <w:szCs w:val="20"/>
          <w:lang w:val="es-ES" w:bidi="es-ES"/>
        </w:rPr>
        <w:t xml:space="preserve"> _______</w:t>
      </w:r>
      <w:r w:rsidRPr="0022009D">
        <w:rPr>
          <w:rFonts w:ascii="Geomanist" w:hAnsi="Geomanist"/>
          <w:sz w:val="20"/>
          <w:szCs w:val="20"/>
          <w:lang w:val="es-ES" w:bidi="es-ES"/>
        </w:rPr>
        <w:t xml:space="preserve">del año </w:t>
      </w:r>
      <w:r w:rsidRPr="0022009D">
        <w:rPr>
          <w:rFonts w:ascii="Geomanist" w:hAnsi="Geomanist"/>
          <w:b/>
          <w:bCs/>
          <w:sz w:val="20"/>
          <w:szCs w:val="20"/>
          <w:u w:val="single"/>
          <w:lang w:val="es-ES" w:bidi="es-ES"/>
        </w:rPr>
        <w:t>202</w:t>
      </w:r>
      <w:r w:rsidR="007B7C2B">
        <w:rPr>
          <w:rFonts w:ascii="Geomanist" w:hAnsi="Geomanist"/>
          <w:b/>
          <w:bCs/>
          <w:sz w:val="20"/>
          <w:szCs w:val="20"/>
          <w:u w:val="single"/>
          <w:lang w:val="es-ES" w:bidi="es-ES"/>
        </w:rPr>
        <w:t>6</w:t>
      </w:r>
      <w:r w:rsidRPr="0022009D">
        <w:rPr>
          <w:rFonts w:ascii="Geomanist" w:hAnsi="Geomanist"/>
          <w:sz w:val="20"/>
          <w:szCs w:val="20"/>
          <w:lang w:val="es-ES" w:bidi="es-ES"/>
        </w:rPr>
        <w:t>.</w:t>
      </w:r>
    </w:p>
    <w:p w14:paraId="6F9FE7BF" w14:textId="77777777" w:rsidR="00CC7730" w:rsidRPr="0022009D" w:rsidRDefault="00CC7730" w:rsidP="00CC7730">
      <w:pPr>
        <w:tabs>
          <w:tab w:val="left" w:pos="1602"/>
          <w:tab w:val="left" w:pos="4964"/>
          <w:tab w:val="left" w:pos="9183"/>
        </w:tabs>
        <w:spacing w:line="360" w:lineRule="auto"/>
        <w:ind w:left="402" w:right="320" w:firstLine="707"/>
        <w:jc w:val="both"/>
        <w:rPr>
          <w:rFonts w:ascii="Geomanist" w:hAnsi="Geomanist"/>
          <w:sz w:val="20"/>
          <w:szCs w:val="20"/>
          <w:lang w:val="es-ES" w:bidi="es-ES"/>
        </w:rPr>
      </w:pPr>
    </w:p>
    <w:p w14:paraId="31415C9F" w14:textId="77777777" w:rsidR="00CC7730" w:rsidRPr="00B24BF9" w:rsidRDefault="00CC7730" w:rsidP="00CC7730">
      <w:pPr>
        <w:tabs>
          <w:tab w:val="left" w:pos="1602"/>
          <w:tab w:val="left" w:pos="4964"/>
          <w:tab w:val="left" w:pos="9183"/>
        </w:tabs>
        <w:spacing w:line="360" w:lineRule="auto"/>
        <w:ind w:left="402" w:right="320" w:firstLine="707"/>
        <w:jc w:val="both"/>
        <w:rPr>
          <w:sz w:val="20"/>
          <w:szCs w:val="20"/>
          <w:lang w:val="es-ES" w:bidi="es-ES"/>
        </w:rPr>
      </w:pPr>
    </w:p>
    <w:p w14:paraId="338B1315" w14:textId="717DFBC8" w:rsidR="00CC7730" w:rsidRPr="0022009D" w:rsidRDefault="00CC7730" w:rsidP="00CC7730">
      <w:pPr>
        <w:tabs>
          <w:tab w:val="left" w:pos="525"/>
          <w:tab w:val="right" w:pos="9690"/>
        </w:tabs>
        <w:spacing w:before="231"/>
        <w:ind w:left="80"/>
        <w:outlineLvl w:val="3"/>
        <w:rPr>
          <w:rFonts w:ascii="Geomanist Bold" w:hAnsi="Geomanist Bold"/>
          <w:b/>
          <w:bCs/>
          <w:sz w:val="20"/>
          <w:szCs w:val="20"/>
          <w:lang w:val="es-ES" w:bidi="es-ES"/>
        </w:rPr>
      </w:pPr>
      <w:r w:rsidRPr="0022009D">
        <w:rPr>
          <w:rFonts w:ascii="Geomanist Bold" w:hAnsi="Geomanist Bold"/>
          <w:b/>
          <w:bCs/>
          <w:sz w:val="20"/>
          <w:szCs w:val="20"/>
          <w:lang w:val="es-ES" w:bidi="es-ES"/>
        </w:rPr>
        <w:t xml:space="preserve">                    VO.BO                                    </w:t>
      </w:r>
      <w:r>
        <w:rPr>
          <w:rFonts w:ascii="Geomanist Bold" w:hAnsi="Geomanist Bold"/>
          <w:b/>
          <w:bCs/>
          <w:sz w:val="20"/>
          <w:szCs w:val="20"/>
          <w:lang w:val="es-ES" w:bidi="es-ES"/>
        </w:rPr>
        <w:t xml:space="preserve">      </w:t>
      </w:r>
      <w:r w:rsidRPr="0022009D">
        <w:rPr>
          <w:rFonts w:ascii="Geomanist Bold" w:hAnsi="Geomanist Bold"/>
          <w:b/>
          <w:bCs/>
          <w:sz w:val="20"/>
          <w:szCs w:val="20"/>
          <w:lang w:val="es-ES" w:bidi="es-ES"/>
        </w:rPr>
        <w:t xml:space="preserve"> </w:t>
      </w:r>
      <w:r>
        <w:rPr>
          <w:rFonts w:ascii="Geomanist Bold" w:hAnsi="Geomanist Bold"/>
          <w:b/>
          <w:bCs/>
          <w:sz w:val="20"/>
          <w:szCs w:val="20"/>
          <w:lang w:val="es-ES" w:bidi="es-ES"/>
        </w:rPr>
        <w:t xml:space="preserve">  </w:t>
      </w:r>
      <w:r w:rsidRPr="0022009D">
        <w:rPr>
          <w:rFonts w:ascii="Geomanist Bold" w:hAnsi="Geomanist Bold"/>
          <w:b/>
          <w:bCs/>
          <w:sz w:val="20"/>
          <w:szCs w:val="20"/>
          <w:lang w:val="es-ES" w:bidi="es-ES"/>
        </w:rPr>
        <w:t xml:space="preserve"> </w:t>
      </w:r>
      <w:r>
        <w:rPr>
          <w:rFonts w:ascii="Geomanist Bold" w:hAnsi="Geomanist Bold"/>
          <w:b/>
          <w:bCs/>
          <w:sz w:val="20"/>
          <w:szCs w:val="20"/>
          <w:lang w:val="es-ES" w:bidi="es-ES"/>
        </w:rPr>
        <w:t xml:space="preserve">    </w:t>
      </w:r>
      <w:r w:rsidRPr="0022009D">
        <w:rPr>
          <w:rFonts w:ascii="Geomanist Bold" w:hAnsi="Geomanist Bold"/>
          <w:b/>
          <w:bCs/>
          <w:sz w:val="20"/>
          <w:szCs w:val="20"/>
          <w:lang w:val="es-ES" w:bidi="es-ES"/>
        </w:rPr>
        <w:t xml:space="preserve"> VO.BO                        </w:t>
      </w:r>
      <w:r>
        <w:rPr>
          <w:rFonts w:ascii="Geomanist Bold" w:hAnsi="Geomanist Bold"/>
          <w:b/>
          <w:bCs/>
          <w:sz w:val="20"/>
          <w:szCs w:val="20"/>
          <w:lang w:val="es-ES" w:bidi="es-ES"/>
        </w:rPr>
        <w:t xml:space="preserve">                                    </w:t>
      </w:r>
      <w:r w:rsidRPr="0022009D">
        <w:rPr>
          <w:rFonts w:ascii="Geomanist Bold" w:hAnsi="Geomanist Bold"/>
          <w:b/>
          <w:bCs/>
          <w:sz w:val="20"/>
          <w:szCs w:val="20"/>
          <w:lang w:val="es-ES" w:bidi="es-ES"/>
        </w:rPr>
        <w:t xml:space="preserve">     CONFORMIDAD</w:t>
      </w:r>
    </w:p>
    <w:p w14:paraId="7967E5DE" w14:textId="77777777" w:rsidR="00CC7730" w:rsidRPr="0022009D" w:rsidRDefault="00CC7730" w:rsidP="00CC7730">
      <w:pPr>
        <w:jc w:val="right"/>
        <w:rPr>
          <w:rFonts w:ascii="Geomanist Bold" w:hAnsi="Geomanist Bold"/>
          <w:b/>
          <w:sz w:val="20"/>
          <w:szCs w:val="20"/>
          <w:lang w:val="es-ES" w:bidi="es-ES"/>
        </w:rPr>
      </w:pPr>
    </w:p>
    <w:p w14:paraId="21EA5C4D" w14:textId="77777777" w:rsidR="00CC7730" w:rsidRPr="0022009D" w:rsidRDefault="00CC7730" w:rsidP="00CC7730">
      <w:pPr>
        <w:spacing w:before="4"/>
        <w:jc w:val="right"/>
        <w:rPr>
          <w:rFonts w:ascii="Geomanist Bold" w:hAnsi="Geomanist Bold"/>
          <w:b/>
          <w:sz w:val="20"/>
          <w:szCs w:val="20"/>
          <w:lang w:val="es-ES" w:bidi="es-ES"/>
        </w:rPr>
      </w:pPr>
    </w:p>
    <w:p w14:paraId="36E3CA1E" w14:textId="77777777" w:rsidR="00CC7730" w:rsidRPr="0022009D" w:rsidRDefault="00CC7730" w:rsidP="00CC7730">
      <w:pPr>
        <w:spacing w:before="4"/>
        <w:jc w:val="right"/>
        <w:rPr>
          <w:rFonts w:ascii="Geomanist Bold" w:hAnsi="Geomanist Bold"/>
          <w:b/>
          <w:sz w:val="20"/>
          <w:szCs w:val="20"/>
          <w:lang w:val="es-ES" w:bidi="es-ES"/>
        </w:rPr>
      </w:pPr>
      <w:r w:rsidRPr="0022009D">
        <w:rPr>
          <w:rFonts w:ascii="Geomanist Bold" w:hAnsi="Geomanist Bold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AB58BB8" wp14:editId="51BE0A1A">
                <wp:simplePos x="0" y="0"/>
                <wp:positionH relativeFrom="page">
                  <wp:align>center</wp:align>
                </wp:positionH>
                <wp:positionV relativeFrom="paragraph">
                  <wp:posOffset>305435</wp:posOffset>
                </wp:positionV>
                <wp:extent cx="1676400" cy="9525"/>
                <wp:effectExtent l="0" t="0" r="19050" b="28575"/>
                <wp:wrapTopAndBottom/>
                <wp:docPr id="15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76400" cy="9525"/>
                        </a:xfrm>
                        <a:prstGeom prst="line">
                          <a:avLst/>
                        </a:pr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2ECAC" id="Conector recto 12" o:spid="_x0000_s1026" style="position:absolute;flip:y;z-index:25166028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" from="0,24.05pt" to="132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FgLJAIAAEIEAAAOAAAAZHJzL2Uyb0RvYy54bWysU8GO2jAQvVfqP1i5QxI2ZCEirKoEetl2&#10;kXa7d2M7xKpjW7YhoKr/3rEJdOleqqo5OGN75s2bmefFw7ET6MCM5UqWUTpOIsQkUZTLXRl9e1mP&#10;ZhGyDkuKhZKsjE7MRg/Ljx8WvS7YRLVKUGYQgEhb9LqMWud0EceWtKzDdqw0k3DZKNNhB1uzi6nB&#10;PaB3Ip4kSR73ylBtFGHWwml9voyWAb9pGHFPTWOZQ6KMgJsLqwnr1q/xcoGLncG65WSggf+BRYe5&#10;hKRXqBo7jPaGv4PqODHKqsaNiepi1TScsFADVJMmf1Tz3GLNQi3QHKuvbbL/D5Z8PWwM4hRmN42Q&#10;xB3MqIJJEacMMv6H0onvUq9tAc6V3BhfJznKZ/2oyHeLpKpaLHcssH05aUBIfUR8E+I3VkOubf9F&#10;UfDBe6dCy46N6VAjuH71gR4c2oKOYUan64zY0SECh2l+n2cJjJLA3Xw6mYZUuPAoPlYb6z4z1SFv&#10;lJHg0ncQF/jwaJ1n9dvFH0u15kIEFQiJesC/m+ZZiLBKcOpvvZ81u20lDDpgL6TwDYlv3IzaSxrQ&#10;WobparAd5uJsQ3YhPR6UA3wG66yUH/NkvpqtZtkom+SrUZbU9ejTuspG+Tq9n9Z3dVXV6U9PLc2K&#10;llPKpGd3UW2a/Z0qhvdz1ttVt9c+xLfooWFA9vIPpMNk/TDPstgqetqYy8RBqMF5eFT+Jbzdg/32&#10;6S9/AQAA//8DAFBLAwQUAAYACAAAACEAISRfYd4AAAAGAQAADwAAAGRycy9kb3ducmV2LnhtbEyP&#10;wU7DMBBE70j8g7VIXBB1GlWhDXEqhCjiglALhx6deJtEjdfBdtrA17Oc4Dgzq5m3xXqyvTihD50j&#10;BfNZAgKpdqajRsHH++Z2CSJETUb3jlDBFwZYl5cXhc6NO9MWT7vYCC6hkGsFbYxDLmWoW7Q6zNyA&#10;xNnBeasjS99I4/WZy20v0yTJpNUd8UKrB3xssT7uRqvAvzwfvj9x+3a8M5v06eZ1rPwelbq+mh7u&#10;QUSc4t8x/OIzOpTMVLmRTBC9An4kKlgs5yA4TbMFGxUbqwxkWcj/+OUPAAAA//8DAFBLAQItABQA&#10;BgAIAAAAIQC2gziS/gAAAOEBAAATAAAAAAAAAAAAAAAAAAAAAABbQ29udGVudF9UeXBlc10ueG1s&#10;UEsBAi0AFAAGAAgAAAAhADj9If/WAAAAlAEAAAsAAAAAAAAAAAAAAAAALwEAAF9yZWxzLy5yZWxz&#10;UEsBAi0AFAAGAAgAAAAhANQIWAskAgAAQgQAAA4AAAAAAAAAAAAAAAAALgIAAGRycy9lMm9Eb2Mu&#10;eG1sUEsBAi0AFAAGAAgAAAAhACEkX2HeAAAABgEAAA8AAAAAAAAAAAAAAAAAfgQAAGRycy9kb3du&#10;cmV2LnhtbFBLBQYAAAAABAAEAPMAAACJBQAAAAA=&#10;" strokeweight=".37678mm">
                <w10:wrap type="topAndBottom" anchorx="page"/>
              </v:line>
            </w:pict>
          </mc:Fallback>
        </mc:AlternateContent>
      </w:r>
      <w:r w:rsidRPr="0022009D">
        <w:rPr>
          <w:rFonts w:ascii="Geomanist Bold" w:hAnsi="Geomanist Bold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29675BE" wp14:editId="612FBBE2">
                <wp:simplePos x="0" y="0"/>
                <wp:positionH relativeFrom="page">
                  <wp:posOffset>904875</wp:posOffset>
                </wp:positionH>
                <wp:positionV relativeFrom="paragraph">
                  <wp:posOffset>295910</wp:posOffset>
                </wp:positionV>
                <wp:extent cx="1676400" cy="9525"/>
                <wp:effectExtent l="0" t="0" r="19050" b="28575"/>
                <wp:wrapTopAndBottom/>
                <wp:docPr id="12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76400" cy="9525"/>
                        </a:xfrm>
                        <a:prstGeom prst="line">
                          <a:avLst/>
                        </a:pr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B0588" id="Conector recto 12" o:spid="_x0000_s1026" style="position:absolute;flip:y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1.25pt,23.3pt" to="203.2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CrMIwIAAEIEAAAOAAAAZHJzL2Uyb0RvYy54bWysU02P2jAQvVfqf7ByhyRsyEJEWFUJ9LLt&#10;Iu1278Z2iFXHtmxDQFX/e8cm0KV7qarm4Iw9M2/efC0ejp1AB2YsV7KM0nESISaJolzuyujby3o0&#10;i5B1WFIslGRldGI2elh+/LDodcEmqlWCMoMARNqi12XUOqeLOLakZR22Y6WZBGWjTIcdXM0upgb3&#10;gN6JeJIkedwrQ7VRhFkLr/VZGS0DftMw4p6axjKHRBkBNxdOE86tP+PlAhc7g3XLyUAD/wOLDnMJ&#10;Qa9QNXYY7Q1/B9VxYpRVjRsT1cWqaThhIQfIJk3+yOa5xZqFXKA4Vl/LZP8fLPl62BjEKfRuEiGJ&#10;O+hRBZ0iThlk/A+BAqrUa1uAcSU3xudJjvJZPyry3SKpqhbLHQtsX04aEFLvEd+4+IvVEGvbf1EU&#10;bPDeqVCyY2M61AiuX72jB4eyoGPo0enaI3Z0iMBjmt/nWQKtJKCbTyfTEAoXHsX7amPdZ6Y65IUy&#10;Elz6CuICHx6t86x+m/hnqdZciDAFQqIe8O+meRY8rBKceq23s2a3rYRBB+wHKXxD4Bszo/aSBrSW&#10;YboaZIe5OMsQXUiPB+kAn0E6T8qPeTJfzVazbJRN8tUoS+p69GldZaN8nd5P67u6qur0p6eWZkXL&#10;KWXSs7tMbZr93VQM+3Oet+vcXusQ36KHggHZyz+QDp31zTyPxVbR08ZcOg6DGoyHpfKb8PYO8tvV&#10;X/4CAAD//wMAUEsDBBQABgAIAAAAIQDOKPRu3wAAAAkBAAAPAAAAZHJzL2Rvd25yZXYueG1sTI9B&#10;T8MwDIXvSPyHyEhcEEtXlTKVphNCDHFBaIMDx7Tx2mqNU5J0K/x6zAlufvbT8/fK9WwHcUQfekcK&#10;losEBFLjTE+tgve3zfUKRIiajB4coYIvDLCuzs9KXRh3oi0ed7EVHEKh0Aq6GMdCytB0aHVYuBGJ&#10;b3vnrY4sfSuN1ycOt4NMkySXVvfEHzo94kOHzWE3WQX++Wn//Ynb18Ot2aSPVy9T7T9QqcuL+f4O&#10;RMQ5/pnhF5/RoWKm2k1kghhYZ+kNWxVkeQ6CDVmS86LmYbUEWZXyf4PqBwAA//8DAFBLAQItABQA&#10;BgAIAAAAIQC2gziS/gAAAOEBAAATAAAAAAAAAAAAAAAAAAAAAABbQ29udGVudF9UeXBlc10ueG1s&#10;UEsBAi0AFAAGAAgAAAAhADj9If/WAAAAlAEAAAsAAAAAAAAAAAAAAAAALwEAAF9yZWxzLy5yZWxz&#10;UEsBAi0AFAAGAAgAAAAhAD7cKswjAgAAQgQAAA4AAAAAAAAAAAAAAAAALgIAAGRycy9lMm9Eb2Mu&#10;eG1sUEsBAi0AFAAGAAgAAAAhAM4o9G7fAAAACQEAAA8AAAAAAAAAAAAAAAAAfQQAAGRycy9kb3du&#10;cmV2LnhtbFBLBQYAAAAABAAEAPMAAACJBQAAAAA=&#10;" strokeweight=".37678mm">
                <w10:wrap type="topAndBottom" anchorx="page"/>
              </v:line>
            </w:pict>
          </mc:Fallback>
        </mc:AlternateContent>
      </w:r>
    </w:p>
    <w:p w14:paraId="5BCDBA10" w14:textId="77777777" w:rsidR="00CC7730" w:rsidRPr="0022009D" w:rsidRDefault="00CC7730" w:rsidP="00CC7730">
      <w:pPr>
        <w:spacing w:before="4"/>
        <w:jc w:val="right"/>
        <w:rPr>
          <w:rFonts w:ascii="Geomanist Bold" w:hAnsi="Geomanist Bold"/>
          <w:b/>
          <w:sz w:val="20"/>
          <w:szCs w:val="20"/>
          <w:lang w:val="es-ES" w:bidi="es-ES"/>
        </w:rPr>
      </w:pPr>
      <w:r w:rsidRPr="0022009D">
        <w:rPr>
          <w:rFonts w:ascii="Geomanist Bold" w:hAnsi="Geomanist Bold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F47C057" wp14:editId="7EAAC861">
                <wp:simplePos x="0" y="0"/>
                <wp:positionH relativeFrom="page">
                  <wp:posOffset>5457825</wp:posOffset>
                </wp:positionH>
                <wp:positionV relativeFrom="paragraph">
                  <wp:posOffset>113665</wp:posOffset>
                </wp:positionV>
                <wp:extent cx="1676400" cy="9525"/>
                <wp:effectExtent l="0" t="0" r="19050" b="28575"/>
                <wp:wrapTopAndBottom/>
                <wp:docPr id="16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76400" cy="9525"/>
                        </a:xfrm>
                        <a:prstGeom prst="line">
                          <a:avLst/>
                        </a:prstGeom>
                        <a:noFill/>
                        <a:ln w="1356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B0685" id="Conector recto 12" o:spid="_x0000_s1026" style="position:absolute;flip:y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29.75pt,8.95pt" to="561.7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I7JAIAAEIEAAAOAAAAZHJzL2Uyb0RvYy54bWysU8GO2jAQvVfqP1i5QxI2ZCEirKoEetl2&#10;kXa7d2M7xKpjW7YhoKr/3rEJdOleqqo5OGN75s2bmefFw7ET6MCM5UqWUTpOIsQkUZTLXRl9e1mP&#10;ZhGyDkuKhZKsjE7MRg/Ljx8WvS7YRLVKUGYQgEhb9LqMWud0EceWtKzDdqw0k3DZKNNhB1uzi6nB&#10;PaB3Ip4kSR73ylBtFGHWwml9voyWAb9pGHFPTWOZQ6KMgJsLqwnr1q/xcoGLncG65WSggf+BRYe5&#10;hKRXqBo7jPaGv4PqODHKqsaNiepi1TScsFADVJMmf1Tz3GLNQi3QHKuvbbL/D5Z8PWwM4hRml0dI&#10;4g5mVMGkiFMGGf9D6cR3qde2AOdKboyvkxzls35U5LtFUlUtljsW2L6cNCCkPiK+CfEbqyHXtv+i&#10;KPjgvVOhZcfGdKgRXL/6QA8ObUHHMKPTdUbs6BCBwzS/z7MERkngbj6dTEMqXHgUH6uNdZ+Z6pA3&#10;ykhw6TuIC3x4tM6z+u3ij6VacyGCCoREPeDfTfMsRFglOPW33s+a3bYSBh2wF1L4hsQ3bkbtJQ1o&#10;LcN0NdgOc3G2IbuQHg/KAT6DdVbKj3kyX81Ws2yUTfLVKEvqevRpXWWjfJ3eT+u7uqrq9KenlmZF&#10;yyll0rO7qDbN/k4Vw/s56+2q22sf4lv00DAge/kH0mGyfphnWWwVPW3MZeIg1OA8PCr/Et7uwX77&#10;9Je/AAAA//8DAFBLAwQUAAYACAAAACEAQ0XINeEAAAAKAQAADwAAAGRycy9kb3ducmV2LnhtbEyP&#10;QU/DMAyF70j8h8hIXBBLVxhbS9MJIYa4ILTBgWPaeG21xilJthV+Pd4Jbrbf0/P3iuVoe3FAHzpH&#10;CqaTBARS7UxHjYKP99X1AkSImozuHaGCbwywLM/PCp0bd6Q1HjaxERxCIdcK2hiHXMpQt2h1mLgB&#10;ibWt81ZHXn0jjddHDre9TJPkTlrdEX9o9YCPLda7zd4q8C/P258vXL/t5maVPl297iv/iUpdXowP&#10;9yAijvHPDCd8RoeSmSq3JxNEr2Axy2ZsZWGegTgZpukNXyqesluQZSH/Vyh/AQAA//8DAFBLAQIt&#10;ABQABgAIAAAAIQC2gziS/gAAAOEBAAATAAAAAAAAAAAAAAAAAAAAAABbQ29udGVudF9UeXBlc10u&#10;eG1sUEsBAi0AFAAGAAgAAAAhADj9If/WAAAAlAEAAAsAAAAAAAAAAAAAAAAALwEAAF9yZWxzLy5y&#10;ZWxzUEsBAi0AFAAGAAgAAAAhAB0bojskAgAAQgQAAA4AAAAAAAAAAAAAAAAALgIAAGRycy9lMm9E&#10;b2MueG1sUEsBAi0AFAAGAAgAAAAhAENFyDXhAAAACgEAAA8AAAAAAAAAAAAAAAAAfgQAAGRycy9k&#10;b3ducmV2LnhtbFBLBQYAAAAABAAEAPMAAACMBQAAAAA=&#10;" strokeweight=".37678mm">
                <w10:wrap type="topAndBottom" anchorx="page"/>
              </v:line>
            </w:pict>
          </mc:Fallback>
        </mc:AlternateContent>
      </w:r>
      <w:r w:rsidRPr="0022009D">
        <w:rPr>
          <w:rFonts w:ascii="Geomanist Bold" w:hAnsi="Geomanist Bold"/>
          <w:b/>
          <w:sz w:val="20"/>
          <w:szCs w:val="20"/>
          <w:lang w:val="es-ES" w:bidi="es-ES"/>
        </w:rPr>
        <w:t xml:space="preserve"> </w:t>
      </w:r>
    </w:p>
    <w:p w14:paraId="7E67D77E" w14:textId="3DE5995C" w:rsidR="00CC7730" w:rsidRPr="0022009D" w:rsidRDefault="00CC7730" w:rsidP="00CC7730">
      <w:pPr>
        <w:tabs>
          <w:tab w:val="left" w:pos="570"/>
          <w:tab w:val="right" w:pos="9690"/>
        </w:tabs>
        <w:spacing w:before="113"/>
        <w:rPr>
          <w:rFonts w:ascii="Geomanist Bold" w:hAnsi="Geomanist Bold"/>
          <w:b/>
          <w:sz w:val="20"/>
          <w:szCs w:val="20"/>
        </w:rPr>
      </w:pPr>
      <w:r w:rsidRPr="0022009D">
        <w:rPr>
          <w:rFonts w:ascii="Geomanist Bold" w:hAnsi="Geomanist Bold"/>
          <w:b/>
          <w:sz w:val="20"/>
          <w:szCs w:val="20"/>
        </w:rPr>
        <w:tab/>
        <w:t xml:space="preserve">Asesor Interno                          </w:t>
      </w:r>
      <w:r>
        <w:rPr>
          <w:rFonts w:ascii="Geomanist Bold" w:hAnsi="Geomanist Bold"/>
          <w:b/>
          <w:sz w:val="20"/>
          <w:szCs w:val="20"/>
        </w:rPr>
        <w:t xml:space="preserve">           </w:t>
      </w:r>
      <w:r w:rsidRPr="0022009D">
        <w:rPr>
          <w:rFonts w:ascii="Geomanist Bold" w:hAnsi="Geomanist Bold"/>
          <w:b/>
          <w:sz w:val="20"/>
          <w:szCs w:val="20"/>
        </w:rPr>
        <w:t xml:space="preserve">    Asesor Externo                     </w:t>
      </w:r>
      <w:r>
        <w:rPr>
          <w:rFonts w:ascii="Geomanist Bold" w:hAnsi="Geomanist Bold"/>
          <w:b/>
          <w:sz w:val="20"/>
          <w:szCs w:val="20"/>
        </w:rPr>
        <w:t xml:space="preserve">                         </w:t>
      </w:r>
      <w:r w:rsidRPr="0022009D">
        <w:rPr>
          <w:rFonts w:ascii="Geomanist Bold" w:hAnsi="Geomanist Bold"/>
          <w:b/>
          <w:sz w:val="20"/>
          <w:szCs w:val="20"/>
        </w:rPr>
        <w:t xml:space="preserve"> </w:t>
      </w:r>
      <w:r w:rsidR="007B7C2B">
        <w:rPr>
          <w:rFonts w:ascii="Geomanist Bold" w:hAnsi="Geomanist Bold"/>
          <w:b/>
          <w:sz w:val="20"/>
          <w:szCs w:val="20"/>
        </w:rPr>
        <w:t xml:space="preserve">  </w:t>
      </w:r>
      <w:r w:rsidRPr="0022009D">
        <w:rPr>
          <w:rFonts w:ascii="Geomanist Bold" w:hAnsi="Geomanist Bold"/>
          <w:b/>
          <w:sz w:val="20"/>
          <w:szCs w:val="20"/>
        </w:rPr>
        <w:t>Nombre del</w:t>
      </w:r>
      <w:r w:rsidR="007B7C2B">
        <w:rPr>
          <w:rFonts w:ascii="Geomanist Bold" w:hAnsi="Geomanist Bold"/>
          <w:b/>
          <w:sz w:val="20"/>
          <w:szCs w:val="20"/>
        </w:rPr>
        <w:t xml:space="preserve"> </w:t>
      </w:r>
      <w:r w:rsidRPr="0022009D">
        <w:rPr>
          <w:rFonts w:ascii="Geomanist Bold" w:hAnsi="Geomanist Bold"/>
          <w:b/>
          <w:sz w:val="20"/>
          <w:szCs w:val="20"/>
        </w:rPr>
        <w:t xml:space="preserve">Alumno  </w:t>
      </w:r>
    </w:p>
    <w:p w14:paraId="70C2FB40" w14:textId="77777777" w:rsidR="00CC7730" w:rsidRPr="0022009D" w:rsidRDefault="00CC7730" w:rsidP="00CC7730">
      <w:pPr>
        <w:spacing w:before="113"/>
        <w:rPr>
          <w:rFonts w:ascii="Geomanist Bold" w:hAnsi="Geomanist Bold"/>
          <w:sz w:val="20"/>
          <w:szCs w:val="20"/>
        </w:rPr>
      </w:pPr>
    </w:p>
    <w:p w14:paraId="032DB778" w14:textId="77777777" w:rsidR="00CC7730" w:rsidRPr="00B24BF9" w:rsidRDefault="00CC7730" w:rsidP="00CC7730">
      <w:pPr>
        <w:spacing w:before="113"/>
        <w:rPr>
          <w:sz w:val="20"/>
        </w:rPr>
      </w:pPr>
    </w:p>
    <w:p w14:paraId="0BE43BC2" w14:textId="77777777" w:rsidR="00CC7730" w:rsidRPr="00B24BF9" w:rsidRDefault="00CC7730" w:rsidP="00CC7730">
      <w:pPr>
        <w:spacing w:before="113"/>
        <w:rPr>
          <w:sz w:val="20"/>
        </w:rPr>
      </w:pPr>
    </w:p>
    <w:p w14:paraId="3D96E120" w14:textId="77777777" w:rsidR="00CC7730" w:rsidRDefault="00CC7730" w:rsidP="00CC7730">
      <w:pPr>
        <w:rPr>
          <w:rFonts w:ascii="Geomanist" w:hAnsi="Geomanist"/>
          <w:sz w:val="16"/>
          <w:szCs w:val="16"/>
        </w:rPr>
      </w:pPr>
    </w:p>
    <w:p w14:paraId="2A4F1DCD" w14:textId="77777777" w:rsidR="00CC7730" w:rsidRDefault="00CC7730" w:rsidP="00CC7730">
      <w:pPr>
        <w:rPr>
          <w:rFonts w:ascii="Geomanist" w:hAnsi="Geomanist"/>
          <w:sz w:val="16"/>
          <w:szCs w:val="16"/>
        </w:rPr>
      </w:pPr>
    </w:p>
    <w:p w14:paraId="30AD50F3" w14:textId="77777777" w:rsidR="00CC7730" w:rsidRDefault="00CC7730" w:rsidP="00CC7730">
      <w:pPr>
        <w:rPr>
          <w:rFonts w:ascii="Geomanist" w:hAnsi="Geomanist"/>
          <w:sz w:val="16"/>
          <w:szCs w:val="16"/>
        </w:rPr>
      </w:pPr>
    </w:p>
    <w:p w14:paraId="257B33DE" w14:textId="77777777" w:rsidR="00CC7730" w:rsidRDefault="00CC7730" w:rsidP="00CC7730">
      <w:pPr>
        <w:rPr>
          <w:rFonts w:ascii="Geomanist" w:hAnsi="Geomanist"/>
          <w:sz w:val="16"/>
          <w:szCs w:val="16"/>
        </w:rPr>
      </w:pPr>
    </w:p>
    <w:p w14:paraId="429F7F1E" w14:textId="77777777" w:rsidR="00CC7730" w:rsidRDefault="00CC7730" w:rsidP="00CC7730">
      <w:pPr>
        <w:rPr>
          <w:rFonts w:ascii="Geomanist" w:hAnsi="Geomanist"/>
          <w:sz w:val="16"/>
          <w:szCs w:val="16"/>
        </w:rPr>
      </w:pPr>
    </w:p>
    <w:p w14:paraId="53A3B46C" w14:textId="77777777" w:rsidR="00CC7730" w:rsidRDefault="00CC7730" w:rsidP="00CC7730">
      <w:pPr>
        <w:rPr>
          <w:rFonts w:ascii="Geomanist" w:hAnsi="Geomanist"/>
          <w:sz w:val="16"/>
          <w:szCs w:val="16"/>
        </w:rPr>
      </w:pPr>
    </w:p>
    <w:p w14:paraId="1821BAC8" w14:textId="77777777" w:rsidR="00CC7730" w:rsidRDefault="00CC7730" w:rsidP="00CC7730">
      <w:pPr>
        <w:rPr>
          <w:rFonts w:ascii="Geomanist" w:hAnsi="Geomanist"/>
          <w:sz w:val="16"/>
          <w:szCs w:val="16"/>
        </w:rPr>
      </w:pPr>
    </w:p>
    <w:p w14:paraId="71D582C2" w14:textId="77777777" w:rsidR="00CC7730" w:rsidRDefault="00CC7730" w:rsidP="00CC7730">
      <w:pPr>
        <w:rPr>
          <w:rFonts w:ascii="Geomanist" w:hAnsi="Geomanist"/>
          <w:sz w:val="16"/>
          <w:szCs w:val="16"/>
        </w:rPr>
      </w:pPr>
    </w:p>
    <w:p w14:paraId="4DD527B1" w14:textId="6107585B" w:rsidR="00CC7730" w:rsidRPr="0022009D" w:rsidRDefault="00CC7730" w:rsidP="00CC7730">
      <w:pPr>
        <w:rPr>
          <w:rFonts w:ascii="Geomanist" w:hAnsi="Geomanist"/>
          <w:sz w:val="16"/>
          <w:szCs w:val="16"/>
        </w:rPr>
      </w:pPr>
      <w:proofErr w:type="spellStart"/>
      <w:r w:rsidRPr="0022009D">
        <w:rPr>
          <w:rFonts w:ascii="Geomanist" w:hAnsi="Geomanist"/>
          <w:sz w:val="16"/>
          <w:szCs w:val="16"/>
        </w:rPr>
        <w:t>C.c.p</w:t>
      </w:r>
      <w:proofErr w:type="spellEnd"/>
      <w:r w:rsidRPr="0022009D">
        <w:rPr>
          <w:rFonts w:ascii="Geomanist" w:hAnsi="Geomanist"/>
          <w:sz w:val="16"/>
          <w:szCs w:val="16"/>
        </w:rPr>
        <w:t xml:space="preserve"> Jefe de División</w:t>
      </w:r>
    </w:p>
    <w:p w14:paraId="05609433" w14:textId="77777777" w:rsidR="00CC7730" w:rsidRPr="0022009D" w:rsidRDefault="00CC7730" w:rsidP="00CC7730">
      <w:pPr>
        <w:rPr>
          <w:rFonts w:ascii="Geomanist" w:hAnsi="Geomanist"/>
          <w:sz w:val="16"/>
          <w:szCs w:val="16"/>
        </w:rPr>
      </w:pPr>
      <w:proofErr w:type="spellStart"/>
      <w:r w:rsidRPr="0022009D">
        <w:rPr>
          <w:rFonts w:ascii="Geomanist" w:hAnsi="Geomanist"/>
          <w:sz w:val="16"/>
          <w:szCs w:val="16"/>
        </w:rPr>
        <w:t>c.c.p</w:t>
      </w:r>
      <w:proofErr w:type="spellEnd"/>
      <w:r w:rsidRPr="0022009D">
        <w:rPr>
          <w:rFonts w:ascii="Geomanist" w:hAnsi="Geomanist"/>
          <w:sz w:val="16"/>
          <w:szCs w:val="16"/>
        </w:rPr>
        <w:t>. subdirección Académica.</w:t>
      </w:r>
    </w:p>
    <w:sectPr w:rsidR="00CC7730" w:rsidRPr="0022009D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DF1FA" w14:textId="77777777" w:rsidR="00F0135A" w:rsidRDefault="00F0135A" w:rsidP="00A57B7A">
      <w:r>
        <w:separator/>
      </w:r>
    </w:p>
  </w:endnote>
  <w:endnote w:type="continuationSeparator" w:id="0">
    <w:p w14:paraId="296D6CFA" w14:textId="77777777" w:rsidR="00F0135A" w:rsidRDefault="00F0135A" w:rsidP="00A5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manist Bold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369353" w14:textId="77777777" w:rsidR="00596C5C" w:rsidRPr="00A57B7A" w:rsidRDefault="00596C5C">
    <w:pPr>
      <w:pStyle w:val="Piedepgina"/>
      <w:rPr>
        <w:sz w:val="20"/>
        <w:szCs w:val="20"/>
      </w:rPr>
    </w:pPr>
    <w:r w:rsidRPr="00A57B7A">
      <w:rPr>
        <w:sz w:val="20"/>
        <w:szCs w:val="20"/>
      </w:rPr>
      <w:t>c.c.p. Expediente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5B5E07" w14:textId="77777777" w:rsidR="00F0135A" w:rsidRDefault="00F0135A" w:rsidP="00A57B7A">
      <w:r>
        <w:separator/>
      </w:r>
    </w:p>
  </w:footnote>
  <w:footnote w:type="continuationSeparator" w:id="0">
    <w:p w14:paraId="683E567D" w14:textId="77777777" w:rsidR="00F0135A" w:rsidRDefault="00F0135A" w:rsidP="00A57B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50" w:type="pct"/>
      <w:tblInd w:w="-29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4"/>
      <w:gridCol w:w="2992"/>
      <w:gridCol w:w="2892"/>
      <w:gridCol w:w="1803"/>
    </w:tblGrid>
    <w:tr w:rsidR="008C4287" w:rsidRPr="00D608AE" w14:paraId="54A1E3EE" w14:textId="77777777" w:rsidTr="008C4287">
      <w:trPr>
        <w:cantSplit/>
        <w:trHeight w:val="518"/>
      </w:trPr>
      <w:tc>
        <w:tcPr>
          <w:tcW w:w="997" w:type="pct"/>
          <w:vMerge w:val="restart"/>
          <w:vAlign w:val="center"/>
        </w:tcPr>
        <w:p w14:paraId="44F0C293" w14:textId="77777777" w:rsidR="008C4287" w:rsidRPr="00D608AE" w:rsidRDefault="008C4287" w:rsidP="008C4287">
          <w:pPr>
            <w:rPr>
              <w:rFonts w:ascii="Times New Roman" w:hAnsi="Times New Roman" w:cs="Times New Roman"/>
              <w:lang w:eastAsia="es-ES"/>
            </w:rPr>
          </w:pPr>
          <w:r w:rsidRPr="00D608AE">
            <w:rPr>
              <w:rFonts w:ascii="Times New Roman" w:hAnsi="Times New Roman" w:cs="Times New Roman"/>
              <w:noProof/>
              <w:lang w:bidi="ar-SA"/>
            </w:rPr>
            <w:drawing>
              <wp:inline distT="0" distB="0" distL="0" distR="0" wp14:anchorId="6FCAA06A" wp14:editId="4B79009D">
                <wp:extent cx="1125855" cy="49784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585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4" w:type="pct"/>
          <w:gridSpan w:val="2"/>
          <w:vAlign w:val="center"/>
        </w:tcPr>
        <w:p w14:paraId="63655D0A" w14:textId="029CC222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b/>
              <w:sz w:val="20"/>
              <w:lang w:eastAsia="es-ES"/>
            </w:rPr>
          </w:pPr>
          <w:r w:rsidRPr="00C47E2B">
            <w:rPr>
              <w:rFonts w:ascii="Times New Roman" w:hAnsi="Times New Roman" w:cs="Times New Roman"/>
              <w:b/>
              <w:sz w:val="18"/>
              <w:lang w:eastAsia="es-ES"/>
            </w:rPr>
            <w:t xml:space="preserve">INSTITUTO TECNOLÓGICO </w:t>
          </w:r>
          <w:r w:rsidR="00C47E2B" w:rsidRPr="00C47E2B">
            <w:rPr>
              <w:rFonts w:ascii="Times New Roman" w:hAnsi="Times New Roman" w:cs="Times New Roman"/>
              <w:b/>
              <w:sz w:val="18"/>
              <w:lang w:eastAsia="es-ES"/>
            </w:rPr>
            <w:t>SUPERIOR DE HUAUCHINANGO</w:t>
          </w:r>
        </w:p>
      </w:tc>
      <w:tc>
        <w:tcPr>
          <w:tcW w:w="939" w:type="pct"/>
          <w:vMerge w:val="restart"/>
          <w:vAlign w:val="center"/>
        </w:tcPr>
        <w:p w14:paraId="42AF2817" w14:textId="435B4ABC" w:rsidR="008C4287" w:rsidRPr="00D608AE" w:rsidRDefault="00C47E2B" w:rsidP="008C4287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 w:cs="Times New Roman"/>
              <w:lang w:eastAsia="es-ES"/>
            </w:rPr>
          </w:pPr>
          <w:r w:rsidRPr="007E7CB1">
            <w:rPr>
              <w:noProof/>
              <w:lang w:bidi="ar-SA"/>
            </w:rPr>
            <w:drawing>
              <wp:inline distT="0" distB="0" distL="0" distR="0" wp14:anchorId="204EEE35" wp14:editId="4536157A">
                <wp:extent cx="695325" cy="829530"/>
                <wp:effectExtent l="0" t="0" r="0" b="889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/>
                        <a:srcRect l="20607" t="6778" r="18511" b="16049"/>
                        <a:stretch/>
                      </pic:blipFill>
                      <pic:spPr bwMode="auto">
                        <a:xfrm>
                          <a:off x="0" y="0"/>
                          <a:ext cx="707762" cy="8443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8C4287" w:rsidRPr="00D608AE" w14:paraId="14035503" w14:textId="77777777" w:rsidTr="008C4287">
      <w:trPr>
        <w:cantSplit/>
        <w:trHeight w:val="355"/>
      </w:trPr>
      <w:tc>
        <w:tcPr>
          <w:tcW w:w="997" w:type="pct"/>
          <w:vMerge/>
        </w:tcPr>
        <w:p w14:paraId="61B1F8AD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  <w:tc>
        <w:tcPr>
          <w:tcW w:w="3064" w:type="pct"/>
          <w:gridSpan w:val="2"/>
          <w:vAlign w:val="center"/>
        </w:tcPr>
        <w:p w14:paraId="039DEF2D" w14:textId="3E2EE627" w:rsidR="008C4287" w:rsidRPr="008C4287" w:rsidRDefault="008C4287" w:rsidP="008C4287">
          <w:pPr>
            <w:tabs>
              <w:tab w:val="center" w:pos="4419"/>
              <w:tab w:val="right" w:pos="8838"/>
            </w:tabs>
            <w:jc w:val="both"/>
            <w:rPr>
              <w:rFonts w:ascii="Times New Roman" w:hAnsi="Times New Roman" w:cs="Times New Roman"/>
              <w:sz w:val="20"/>
              <w:lang w:eastAsia="es-ES"/>
            </w:rPr>
          </w:pPr>
          <w:r w:rsidRPr="008C4287">
            <w:rPr>
              <w:rFonts w:ascii="Times New Roman" w:hAnsi="Times New Roman" w:cs="Times New Roman"/>
              <w:b/>
              <w:sz w:val="20"/>
              <w:lang w:eastAsia="es-ES"/>
            </w:rPr>
            <w:t>NOMBRE DEL FORMATO:</w:t>
          </w:r>
          <w:r w:rsidRPr="008C4287">
            <w:rPr>
              <w:rFonts w:ascii="Times New Roman" w:hAnsi="Times New Roman" w:cs="Times New Roman"/>
              <w:sz w:val="20"/>
              <w:lang w:eastAsia="es-ES"/>
            </w:rPr>
            <w:t xml:space="preserve"> </w:t>
          </w:r>
          <w:r w:rsidR="00CC7730">
            <w:rPr>
              <w:rFonts w:ascii="Times New Roman" w:hAnsi="Times New Roman" w:cs="Times New Roman"/>
              <w:sz w:val="20"/>
              <w:lang w:eastAsia="es-ES"/>
            </w:rPr>
            <w:t xml:space="preserve">Formato de Postergación del periodo </w:t>
          </w:r>
          <w:proofErr w:type="gramStart"/>
          <w:r w:rsidR="00CC7730">
            <w:rPr>
              <w:rFonts w:ascii="Times New Roman" w:hAnsi="Times New Roman" w:cs="Times New Roman"/>
              <w:sz w:val="20"/>
              <w:lang w:eastAsia="es-ES"/>
            </w:rPr>
            <w:t>de  Residencia</w:t>
          </w:r>
          <w:proofErr w:type="gramEnd"/>
          <w:r w:rsidR="00CC7730">
            <w:rPr>
              <w:rFonts w:ascii="Times New Roman" w:hAnsi="Times New Roman" w:cs="Times New Roman"/>
              <w:sz w:val="20"/>
              <w:lang w:eastAsia="es-ES"/>
            </w:rPr>
            <w:t xml:space="preserve"> Profesional </w:t>
          </w:r>
          <w:r w:rsidRPr="008C4287">
            <w:rPr>
              <w:rFonts w:ascii="Times New Roman" w:hAnsi="Times New Roman" w:cs="Times New Roman"/>
              <w:sz w:val="20"/>
              <w:lang w:eastAsia="es-ES"/>
            </w:rPr>
            <w:t>del SGI del G3</w:t>
          </w:r>
        </w:p>
      </w:tc>
      <w:tc>
        <w:tcPr>
          <w:tcW w:w="939" w:type="pct"/>
          <w:vMerge/>
        </w:tcPr>
        <w:p w14:paraId="5CED3B28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</w:tr>
    <w:tr w:rsidR="008C4287" w:rsidRPr="00D608AE" w14:paraId="671A1CAA" w14:textId="77777777" w:rsidTr="008C4287">
      <w:trPr>
        <w:cantSplit/>
        <w:trHeight w:val="355"/>
      </w:trPr>
      <w:tc>
        <w:tcPr>
          <w:tcW w:w="997" w:type="pct"/>
          <w:vMerge/>
        </w:tcPr>
        <w:p w14:paraId="5EE101A5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  <w:tc>
        <w:tcPr>
          <w:tcW w:w="1558" w:type="pct"/>
          <w:vAlign w:val="center"/>
        </w:tcPr>
        <w:p w14:paraId="79090190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sz w:val="20"/>
              <w:lang w:eastAsia="es-ES"/>
            </w:rPr>
          </w:pPr>
          <w:r w:rsidRPr="00D608AE">
            <w:rPr>
              <w:rFonts w:ascii="Times New Roman" w:hAnsi="Times New Roman" w:cs="Times New Roman"/>
              <w:b/>
              <w:sz w:val="20"/>
              <w:lang w:eastAsia="es-ES"/>
            </w:rPr>
            <w:t>Página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t xml:space="preserve">: </w:t>
          </w:r>
          <w:r>
            <w:rPr>
              <w:rFonts w:ascii="Times New Roman" w:hAnsi="Times New Roman" w:cs="Times New Roman"/>
              <w:sz w:val="20"/>
              <w:lang w:eastAsia="es-ES"/>
            </w:rPr>
            <w:fldChar w:fldCharType="begin"/>
          </w:r>
          <w:r>
            <w:rPr>
              <w:rFonts w:ascii="Times New Roman" w:hAnsi="Times New Roman" w:cs="Times New Roman"/>
              <w:sz w:val="20"/>
              <w:lang w:eastAsia="es-ES"/>
            </w:rPr>
            <w:instrText xml:space="preserve"> PAGE   \* MERGEFORMAT </w:instrText>
          </w:r>
          <w:r>
            <w:rPr>
              <w:rFonts w:ascii="Times New Roman" w:hAnsi="Times New Roman" w:cs="Times New Roman"/>
              <w:sz w:val="20"/>
              <w:lang w:eastAsia="es-ES"/>
            </w:rPr>
            <w:fldChar w:fldCharType="separate"/>
          </w:r>
          <w:r w:rsidR="008F2F32">
            <w:rPr>
              <w:rFonts w:ascii="Times New Roman" w:hAnsi="Times New Roman" w:cs="Times New Roman"/>
              <w:noProof/>
              <w:sz w:val="20"/>
              <w:lang w:eastAsia="es-ES"/>
            </w:rPr>
            <w:t>1</w:t>
          </w:r>
          <w:r>
            <w:rPr>
              <w:rFonts w:ascii="Times New Roman" w:hAnsi="Times New Roman" w:cs="Times New Roman"/>
              <w:sz w:val="20"/>
              <w:lang w:eastAsia="es-ES"/>
            </w:rPr>
            <w:fldChar w:fldCharType="end"/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t xml:space="preserve"> de 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fldChar w:fldCharType="begin"/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instrText xml:space="preserve"> NUMPAGES </w:instrTex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fldChar w:fldCharType="separate"/>
          </w:r>
          <w:r w:rsidR="008F2F32">
            <w:rPr>
              <w:rFonts w:ascii="Times New Roman" w:hAnsi="Times New Roman" w:cs="Times New Roman"/>
              <w:noProof/>
              <w:sz w:val="20"/>
              <w:lang w:eastAsia="es-ES"/>
            </w:rPr>
            <w:t>1</w:t>
          </w:r>
          <w:r w:rsidRPr="00D608AE">
            <w:rPr>
              <w:rFonts w:ascii="Times New Roman" w:hAnsi="Times New Roman" w:cs="Times New Roman"/>
              <w:sz w:val="20"/>
              <w:lang w:eastAsia="es-ES"/>
            </w:rPr>
            <w:fldChar w:fldCharType="end"/>
          </w:r>
        </w:p>
      </w:tc>
      <w:tc>
        <w:tcPr>
          <w:tcW w:w="1506" w:type="pct"/>
          <w:vAlign w:val="center"/>
        </w:tcPr>
        <w:p w14:paraId="698DDD5B" w14:textId="4B45C6B0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sz w:val="20"/>
              <w:lang w:eastAsia="es-ES"/>
            </w:rPr>
          </w:pPr>
          <w:r>
            <w:rPr>
              <w:rFonts w:ascii="Times New Roman" w:hAnsi="Times New Roman" w:cs="Times New Roman"/>
              <w:b/>
              <w:sz w:val="20"/>
              <w:lang w:eastAsia="es-ES"/>
            </w:rPr>
            <w:t>Vers</w:t>
          </w:r>
          <w:r w:rsidRPr="00D608AE">
            <w:rPr>
              <w:rFonts w:ascii="Times New Roman" w:hAnsi="Times New Roman" w:cs="Times New Roman"/>
              <w:b/>
              <w:sz w:val="20"/>
              <w:lang w:eastAsia="es-ES"/>
            </w:rPr>
            <w:t>ión</w:t>
          </w:r>
          <w:r w:rsidR="004E5CEF">
            <w:rPr>
              <w:rFonts w:ascii="Times New Roman" w:hAnsi="Times New Roman" w:cs="Times New Roman"/>
              <w:sz w:val="20"/>
              <w:lang w:eastAsia="es-ES"/>
            </w:rPr>
            <w:t>: 2</w:t>
          </w:r>
        </w:p>
      </w:tc>
      <w:tc>
        <w:tcPr>
          <w:tcW w:w="939" w:type="pct"/>
          <w:vMerge/>
        </w:tcPr>
        <w:p w14:paraId="0271E991" w14:textId="77777777" w:rsidR="008C4287" w:rsidRPr="00D608AE" w:rsidRDefault="008C4287" w:rsidP="008C4287">
          <w:pPr>
            <w:tabs>
              <w:tab w:val="center" w:pos="4419"/>
              <w:tab w:val="right" w:pos="8838"/>
            </w:tabs>
            <w:rPr>
              <w:rFonts w:ascii="Times New Roman" w:hAnsi="Times New Roman" w:cs="Times New Roman"/>
              <w:lang w:eastAsia="es-ES"/>
            </w:rPr>
          </w:pPr>
        </w:p>
      </w:tc>
    </w:tr>
  </w:tbl>
  <w:p w14:paraId="4463FFA1" w14:textId="77777777" w:rsidR="008C4287" w:rsidRDefault="008C428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351A6E"/>
    <w:multiLevelType w:val="multilevel"/>
    <w:tmpl w:val="2A6276E6"/>
    <w:lvl w:ilvl="0">
      <w:start w:val="3"/>
      <w:numFmt w:val="lowerLetter"/>
      <w:lvlText w:val="%1"/>
      <w:lvlJc w:val="left"/>
      <w:pPr>
        <w:ind w:left="934" w:hanging="532"/>
      </w:pPr>
    </w:lvl>
    <w:lvl w:ilvl="1">
      <w:start w:val="3"/>
      <w:numFmt w:val="lowerLetter"/>
      <w:lvlText w:val="%1.%2"/>
      <w:lvlJc w:val="left"/>
      <w:pPr>
        <w:ind w:left="934" w:hanging="532"/>
      </w:pPr>
    </w:lvl>
    <w:lvl w:ilvl="2">
      <w:start w:val="16"/>
      <w:numFmt w:val="lowerLetter"/>
      <w:lvlText w:val="%1.%2.%3."/>
      <w:lvlJc w:val="left"/>
      <w:pPr>
        <w:ind w:left="934" w:hanging="532"/>
      </w:pPr>
      <w:rPr>
        <w:rFonts w:ascii="Arial" w:eastAsia="Arial" w:hAnsi="Arial" w:cs="Arial"/>
        <w:sz w:val="20"/>
        <w:szCs w:val="20"/>
      </w:rPr>
    </w:lvl>
    <w:lvl w:ilvl="3">
      <w:start w:val="1"/>
      <w:numFmt w:val="lowerLetter"/>
      <w:lvlText w:val="%4."/>
      <w:lvlJc w:val="left"/>
      <w:pPr>
        <w:ind w:left="1122" w:hanging="360"/>
      </w:pPr>
      <w:rPr>
        <w:rFonts w:ascii="Arial" w:eastAsia="Arial" w:hAnsi="Arial" w:cs="Arial"/>
        <w:sz w:val="24"/>
        <w:szCs w:val="24"/>
      </w:rPr>
    </w:lvl>
    <w:lvl w:ilvl="4">
      <w:start w:val="1"/>
      <w:numFmt w:val="bullet"/>
      <w:lvlText w:val="•"/>
      <w:lvlJc w:val="left"/>
      <w:pPr>
        <w:ind w:left="4026" w:hanging="360"/>
      </w:pPr>
    </w:lvl>
    <w:lvl w:ilvl="5">
      <w:start w:val="1"/>
      <w:numFmt w:val="bullet"/>
      <w:lvlText w:val="•"/>
      <w:lvlJc w:val="left"/>
      <w:pPr>
        <w:ind w:left="4995" w:hanging="360"/>
      </w:pPr>
    </w:lvl>
    <w:lvl w:ilvl="6">
      <w:start w:val="1"/>
      <w:numFmt w:val="bullet"/>
      <w:lvlText w:val="•"/>
      <w:lvlJc w:val="left"/>
      <w:pPr>
        <w:ind w:left="5964" w:hanging="360"/>
      </w:pPr>
    </w:lvl>
    <w:lvl w:ilvl="7">
      <w:start w:val="1"/>
      <w:numFmt w:val="bullet"/>
      <w:lvlText w:val="•"/>
      <w:lvlJc w:val="left"/>
      <w:pPr>
        <w:ind w:left="6933" w:hanging="360"/>
      </w:pPr>
    </w:lvl>
    <w:lvl w:ilvl="8">
      <w:start w:val="1"/>
      <w:numFmt w:val="bullet"/>
      <w:lvlText w:val="•"/>
      <w:lvlJc w:val="left"/>
      <w:pPr>
        <w:ind w:left="7902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F50"/>
    <w:rsid w:val="00045AE7"/>
    <w:rsid w:val="00081AC1"/>
    <w:rsid w:val="00084879"/>
    <w:rsid w:val="000D726E"/>
    <w:rsid w:val="00113FCC"/>
    <w:rsid w:val="00122060"/>
    <w:rsid w:val="00142296"/>
    <w:rsid w:val="001709A5"/>
    <w:rsid w:val="00232661"/>
    <w:rsid w:val="00275F98"/>
    <w:rsid w:val="002A10C4"/>
    <w:rsid w:val="002B17C8"/>
    <w:rsid w:val="00347699"/>
    <w:rsid w:val="00396123"/>
    <w:rsid w:val="003E2587"/>
    <w:rsid w:val="00470E8A"/>
    <w:rsid w:val="004E5CEF"/>
    <w:rsid w:val="005348B4"/>
    <w:rsid w:val="00562F84"/>
    <w:rsid w:val="00577F6C"/>
    <w:rsid w:val="005834C3"/>
    <w:rsid w:val="00591C51"/>
    <w:rsid w:val="00596430"/>
    <w:rsid w:val="00596C5C"/>
    <w:rsid w:val="00600F2E"/>
    <w:rsid w:val="00632011"/>
    <w:rsid w:val="00637193"/>
    <w:rsid w:val="006411AC"/>
    <w:rsid w:val="0064327E"/>
    <w:rsid w:val="00665623"/>
    <w:rsid w:val="006C091E"/>
    <w:rsid w:val="00707060"/>
    <w:rsid w:val="00725F90"/>
    <w:rsid w:val="007373C7"/>
    <w:rsid w:val="00750065"/>
    <w:rsid w:val="0077702F"/>
    <w:rsid w:val="00787E05"/>
    <w:rsid w:val="007A28E7"/>
    <w:rsid w:val="007B7C2B"/>
    <w:rsid w:val="00872EC0"/>
    <w:rsid w:val="008C4287"/>
    <w:rsid w:val="008E6F21"/>
    <w:rsid w:val="008F2F32"/>
    <w:rsid w:val="00980AA5"/>
    <w:rsid w:val="009D56E9"/>
    <w:rsid w:val="00A26307"/>
    <w:rsid w:val="00A57B7A"/>
    <w:rsid w:val="00A8391B"/>
    <w:rsid w:val="00AF7705"/>
    <w:rsid w:val="00B17222"/>
    <w:rsid w:val="00B72D50"/>
    <w:rsid w:val="00BE5312"/>
    <w:rsid w:val="00C47E2B"/>
    <w:rsid w:val="00C67F65"/>
    <w:rsid w:val="00CC7730"/>
    <w:rsid w:val="00D370FF"/>
    <w:rsid w:val="00D40F50"/>
    <w:rsid w:val="00E05AAE"/>
    <w:rsid w:val="00E12273"/>
    <w:rsid w:val="00E431A3"/>
    <w:rsid w:val="00E55917"/>
    <w:rsid w:val="00EB5326"/>
    <w:rsid w:val="00ED7303"/>
    <w:rsid w:val="00ED785A"/>
    <w:rsid w:val="00F0135A"/>
    <w:rsid w:val="00F116CC"/>
    <w:rsid w:val="00F42987"/>
    <w:rsid w:val="00F9537A"/>
    <w:rsid w:val="00FD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B4B61"/>
  <w15:docId w15:val="{3C56017F-5346-4D93-912E-61092210F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-MX" w:eastAsia="es-MX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B30234"/>
    <w:pPr>
      <w:autoSpaceDE w:val="0"/>
      <w:autoSpaceDN w:val="0"/>
    </w:pPr>
    <w:rPr>
      <w:lang w:bidi="es-MX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link w:val="Ttulo3Car"/>
    <w:uiPriority w:val="1"/>
    <w:qFormat/>
    <w:rsid w:val="00B30234"/>
    <w:pPr>
      <w:ind w:left="402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ar">
    <w:name w:val="Título 3 Car"/>
    <w:basedOn w:val="Fuentedeprrafopredeter"/>
    <w:link w:val="Ttulo3"/>
    <w:uiPriority w:val="1"/>
    <w:rsid w:val="00B30234"/>
    <w:rPr>
      <w:rFonts w:ascii="Arial" w:eastAsia="Arial" w:hAnsi="Arial" w:cs="Arial"/>
      <w:b/>
      <w:bCs/>
      <w:sz w:val="24"/>
      <w:szCs w:val="24"/>
      <w:lang w:eastAsia="es-MX" w:bidi="es-MX"/>
    </w:rPr>
  </w:style>
  <w:style w:type="table" w:customStyle="1" w:styleId="TableNormal0">
    <w:name w:val="Table Normal"/>
    <w:uiPriority w:val="2"/>
    <w:semiHidden/>
    <w:unhideWhenUsed/>
    <w:qFormat/>
    <w:rsid w:val="00B30234"/>
    <w:pPr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B30234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30234"/>
    <w:rPr>
      <w:rFonts w:ascii="Arial" w:eastAsia="Arial" w:hAnsi="Arial" w:cs="Arial"/>
      <w:sz w:val="24"/>
      <w:szCs w:val="24"/>
      <w:lang w:eastAsia="es-MX" w:bidi="es-MX"/>
    </w:rPr>
  </w:style>
  <w:style w:type="paragraph" w:styleId="Prrafodelista">
    <w:name w:val="List Paragraph"/>
    <w:basedOn w:val="Normal"/>
    <w:uiPriority w:val="1"/>
    <w:qFormat/>
    <w:rsid w:val="00B30234"/>
    <w:pPr>
      <w:ind w:left="2487" w:hanging="864"/>
      <w:jc w:val="both"/>
    </w:pPr>
  </w:style>
  <w:style w:type="paragraph" w:customStyle="1" w:styleId="TableParagraph">
    <w:name w:val="Table Paragraph"/>
    <w:basedOn w:val="Normal"/>
    <w:uiPriority w:val="1"/>
    <w:qFormat/>
    <w:rsid w:val="00B30234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A57B7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7B7A"/>
    <w:rPr>
      <w:lang w:bidi="es-MX"/>
    </w:rPr>
  </w:style>
  <w:style w:type="paragraph" w:styleId="Piedepgina">
    <w:name w:val="footer"/>
    <w:basedOn w:val="Normal"/>
    <w:link w:val="PiedepginaCar"/>
    <w:unhideWhenUsed/>
    <w:rsid w:val="00A57B7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B7A"/>
    <w:rPr>
      <w:lang w:bidi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iitec.huauchinango.tecnm.mx/we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Manuel</dc:creator>
  <cp:lastModifiedBy>Leonel Silva González</cp:lastModifiedBy>
  <cp:revision>3</cp:revision>
  <cp:lastPrinted>2024-06-28T19:48:00Z</cp:lastPrinted>
  <dcterms:created xsi:type="dcterms:W3CDTF">2025-05-27T17:47:00Z</dcterms:created>
  <dcterms:modified xsi:type="dcterms:W3CDTF">2026-06-25T15:46:00Z</dcterms:modified>
</cp:coreProperties>
</file>