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B1447" w14:textId="77777777" w:rsidR="00D27855" w:rsidRPr="00F847B1" w:rsidRDefault="00D2785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09725DAD" w:rsidR="00984255" w:rsidRPr="000015B4" w:rsidRDefault="0033708A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6D7D8341" w:rsidR="00051868" w:rsidRPr="009E639D" w:rsidRDefault="0077494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 xml:space="preserve">29 de </w:t>
            </w:r>
            <w:r w:rsidR="0033708A">
              <w:rPr>
                <w:rFonts w:ascii="Arial" w:hAnsi="Arial" w:cs="Arial"/>
                <w:bCs/>
                <w:lang w:val="es-ES"/>
              </w:rPr>
              <w:t>noviembre</w:t>
            </w:r>
            <w:r>
              <w:rPr>
                <w:rFonts w:ascii="Arial" w:hAnsi="Arial" w:cs="Arial"/>
                <w:bCs/>
                <w:lang w:val="es-ES"/>
              </w:rPr>
              <w:t xml:space="preserve"> de 2024 al </w:t>
            </w:r>
            <w:r w:rsidR="0033708A"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293E0525">
                      <wp:simplePos x="0" y="0"/>
                      <wp:positionH relativeFrom="column">
                        <wp:posOffset>957465</wp:posOffset>
                      </wp:positionH>
                      <wp:positionV relativeFrom="paragraph">
                        <wp:posOffset>43699</wp:posOffset>
                      </wp:positionV>
                      <wp:extent cx="251460" cy="240145"/>
                      <wp:effectExtent l="0" t="0" r="0" b="762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401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2BD4A052" w:rsidR="00B60E10" w:rsidRPr="0033708A" w:rsidRDefault="0033708A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33708A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4pt;margin-top:3.45pt;width:19.8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" fillcolor="white [3201]" stroked="f" strokeweight=".5pt">
                      <v:textbox>
                        <w:txbxContent>
                          <w:p w14:paraId="722F01B3" w14:textId="2BD4A052" w:rsidR="00B60E10" w:rsidRPr="0033708A" w:rsidRDefault="0033708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370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r w:rsidRPr="00876F59">
              <w:rPr>
                <w:rFonts w:ascii="Arial" w:hAnsi="Arial" w:cs="Arial"/>
                <w:lang w:val="es-ES"/>
              </w:rPr>
              <w:t>c.c.p.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64C3" w14:textId="77777777" w:rsidR="000304E9" w:rsidRDefault="000304E9">
      <w:r>
        <w:separator/>
      </w:r>
    </w:p>
  </w:endnote>
  <w:endnote w:type="continuationSeparator" w:id="0">
    <w:p w14:paraId="53DDF8FA" w14:textId="77777777" w:rsidR="000304E9" w:rsidRDefault="0003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5099E" w14:textId="77777777" w:rsidR="000304E9" w:rsidRDefault="000304E9">
      <w:r>
        <w:separator/>
      </w:r>
    </w:p>
  </w:footnote>
  <w:footnote w:type="continuationSeparator" w:id="0">
    <w:p w14:paraId="6123748D" w14:textId="77777777" w:rsidR="000304E9" w:rsidRDefault="00030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3"/>
      <w:gridCol w:w="2849"/>
      <w:gridCol w:w="3672"/>
      <w:gridCol w:w="1625"/>
    </w:tblGrid>
    <w:tr w:rsidR="00051868" w:rsidRPr="00155B9F" w14:paraId="6D307919" w14:textId="77777777" w:rsidTr="006972EE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6972EE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6972EE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51A65782" w14:textId="5E61FF2E" w:rsidR="00E42718" w:rsidRDefault="00E42718" w:rsidP="00D264D4">
    <w:pPr>
      <w:pStyle w:val="Sinespaciado"/>
      <w:tabs>
        <w:tab w:val="left" w:pos="0"/>
        <w:tab w:val="left" w:pos="4260"/>
        <w:tab w:val="left" w:pos="7770"/>
      </w:tabs>
      <w:rPr>
        <w:rFonts w:ascii="Minion Pro" w:hAnsi="Minion Pro" w:cs="Calibri Light"/>
        <w:b/>
        <w:i/>
        <w:sz w:val="24"/>
        <w:szCs w:val="24"/>
      </w:rPr>
    </w:pPr>
  </w:p>
  <w:p w14:paraId="158246B7" w14:textId="77777777" w:rsidR="007D13A6" w:rsidRDefault="007D13A6" w:rsidP="007D13A6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708766DE" w14:textId="28D3AF1A" w:rsidR="007D13A6" w:rsidRDefault="007D13A6" w:rsidP="007D13A6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304E9"/>
    <w:rsid w:val="00040E8A"/>
    <w:rsid w:val="00051868"/>
    <w:rsid w:val="00060813"/>
    <w:rsid w:val="0006479C"/>
    <w:rsid w:val="00076989"/>
    <w:rsid w:val="00083D72"/>
    <w:rsid w:val="00087D5C"/>
    <w:rsid w:val="00091921"/>
    <w:rsid w:val="00093891"/>
    <w:rsid w:val="000A5340"/>
    <w:rsid w:val="000C1602"/>
    <w:rsid w:val="000C5E2E"/>
    <w:rsid w:val="000D721D"/>
    <w:rsid w:val="000F33A7"/>
    <w:rsid w:val="00113E8D"/>
    <w:rsid w:val="001401DC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3708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EC1"/>
    <w:rsid w:val="005B6C52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74940"/>
    <w:rsid w:val="00791B21"/>
    <w:rsid w:val="007A1B1B"/>
    <w:rsid w:val="007A2D56"/>
    <w:rsid w:val="007B03D6"/>
    <w:rsid w:val="007B50A1"/>
    <w:rsid w:val="007D13A6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52</cp:revision>
  <cp:lastPrinted>2019-05-10T16:41:00Z</cp:lastPrinted>
  <dcterms:created xsi:type="dcterms:W3CDTF">2017-03-08T18:42:00Z</dcterms:created>
  <dcterms:modified xsi:type="dcterms:W3CDTF">2024-07-05T18:51:00Z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